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53AA8">
      <w:pPr>
        <w:pStyle w:val="Standard"/>
        <w:jc w:val="center"/>
        <w:rPr>
          <w:lang w:val="pl-PL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-131445</wp:posOffset>
            </wp:positionV>
            <wp:extent cx="1000125" cy="982345"/>
            <wp:effectExtent l="0" t="0" r="9525" b="825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2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B7587E">
      <w:pPr>
        <w:pStyle w:val="Standard"/>
        <w:jc w:val="center"/>
        <w:rPr>
          <w:rFonts w:ascii="Verdana" w:eastAsia="TTE257F3D8t00" w:hAnsi="Verdana" w:cs="TTE257F3D8t00"/>
          <w:sz w:val="28"/>
          <w:szCs w:val="28"/>
        </w:rPr>
      </w:pPr>
    </w:p>
    <w:p w:rsidR="00000000" w:rsidRDefault="00B7587E">
      <w:pPr>
        <w:pStyle w:val="Standard"/>
        <w:jc w:val="center"/>
        <w:rPr>
          <w:rFonts w:eastAsia="TTE257F3D8t00" w:cs="Times New Roman"/>
          <w:sz w:val="28"/>
          <w:szCs w:val="28"/>
        </w:rPr>
      </w:pPr>
      <w:r>
        <w:rPr>
          <w:rFonts w:eastAsia="TTE257F3D8t00" w:cs="Times New Roman"/>
          <w:b/>
          <w:bCs/>
          <w:sz w:val="28"/>
          <w:szCs w:val="28"/>
        </w:rPr>
        <w:t>ZAMÓWIENIE NA ŻALUZJE POZIOME</w:t>
      </w:r>
    </w:p>
    <w:p w:rsidR="00000000" w:rsidRDefault="00B7587E">
      <w:pPr>
        <w:pStyle w:val="Standard"/>
        <w:rPr>
          <w:rFonts w:eastAsia="TTE257F3D8t00" w:cs="Times New Roman"/>
          <w:sz w:val="28"/>
          <w:szCs w:val="28"/>
        </w:rPr>
      </w:pPr>
    </w:p>
    <w:p w:rsidR="00000000" w:rsidRDefault="00B7587E">
      <w:pPr>
        <w:pStyle w:val="Standard"/>
        <w:rPr>
          <w:rFonts w:eastAsia="TTE257F3D8t00" w:cs="Times New Roman"/>
          <w:sz w:val="28"/>
          <w:szCs w:val="28"/>
        </w:rPr>
      </w:pPr>
    </w:p>
    <w:tbl>
      <w:tblPr>
        <w:tblW w:w="0" w:type="auto"/>
        <w:tblInd w:w="5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0"/>
        <w:gridCol w:w="3750"/>
        <w:gridCol w:w="2175"/>
        <w:gridCol w:w="2215"/>
      </w:tblGrid>
      <w:tr w:rsidR="00000000">
        <w:trPr>
          <w:trHeight w:val="330"/>
        </w:trPr>
        <w:tc>
          <w:tcPr>
            <w:tcW w:w="1230" w:type="dxa"/>
            <w:vMerge w:val="restart"/>
            <w:shd w:val="clear" w:color="auto" w:fill="auto"/>
            <w:vAlign w:val="bottom"/>
          </w:tcPr>
          <w:p w:rsidR="00000000" w:rsidRDefault="00B7587E">
            <w:pPr>
              <w:pStyle w:val="TableContents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        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Klient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7587E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000000" w:rsidRDefault="00B7587E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B7587E">
            <w:pPr>
              <w:pStyle w:val="Standard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7587E">
            <w:pPr>
              <w:pStyle w:val="Standard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000000">
        <w:trPr>
          <w:trHeight w:val="207"/>
        </w:trPr>
        <w:tc>
          <w:tcPr>
            <w:tcW w:w="1230" w:type="dxa"/>
            <w:vMerge/>
            <w:shd w:val="clear" w:color="auto" w:fill="auto"/>
            <w:vAlign w:val="bottom"/>
          </w:tcPr>
          <w:p w:rsidR="00000000" w:rsidRDefault="00B7587E">
            <w:pPr>
              <w:snapToGrid w:val="0"/>
              <w:rPr>
                <w:rFonts w:cs="Times New Roman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7587E">
            <w:pPr>
              <w:snapToGrid w:val="0"/>
              <w:rPr>
                <w:rFonts w:cs="Times New Roman"/>
              </w:rPr>
            </w:pPr>
          </w:p>
        </w:tc>
        <w:tc>
          <w:tcPr>
            <w:tcW w:w="217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B7587E">
            <w:pPr>
              <w:pStyle w:val="Standard"/>
              <w:snapToGrid w:val="0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15" w:type="dxa"/>
            <w:shd w:val="clear" w:color="auto" w:fill="auto"/>
          </w:tcPr>
          <w:p w:rsidR="00000000" w:rsidRDefault="00B7587E">
            <w:pPr>
              <w:pStyle w:val="Standard"/>
              <w:snapToGrid w:val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000000">
        <w:trPr>
          <w:trHeight w:val="309"/>
        </w:trPr>
        <w:tc>
          <w:tcPr>
            <w:tcW w:w="1230" w:type="dxa"/>
            <w:vMerge/>
            <w:shd w:val="clear" w:color="auto" w:fill="auto"/>
            <w:vAlign w:val="bottom"/>
          </w:tcPr>
          <w:p w:rsidR="00000000" w:rsidRDefault="00B7587E">
            <w:pPr>
              <w:snapToGrid w:val="0"/>
              <w:rPr>
                <w:rFonts w:cs="Times New Roman"/>
              </w:rPr>
            </w:pP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7587E">
            <w:pPr>
              <w:snapToGrid w:val="0"/>
              <w:rPr>
                <w:rFonts w:cs="Times New Roman"/>
              </w:rPr>
            </w:pPr>
          </w:p>
        </w:tc>
        <w:tc>
          <w:tcPr>
            <w:tcW w:w="217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00000" w:rsidRDefault="00B7587E">
            <w:pPr>
              <w:pStyle w:val="Standard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Nr zamówienia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7587E">
            <w:pPr>
              <w:pStyle w:val="Standard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000000" w:rsidRDefault="00B7587E">
      <w:pPr>
        <w:pStyle w:val="Standard"/>
        <w:rPr>
          <w:rFonts w:cs="Times New Roma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1"/>
        <w:gridCol w:w="3119"/>
        <w:gridCol w:w="426"/>
        <w:gridCol w:w="3260"/>
        <w:gridCol w:w="404"/>
        <w:gridCol w:w="3282"/>
      </w:tblGrid>
      <w:tr w:rsidR="00000000">
        <w:trPr>
          <w:trHeight w:val="451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7587E">
            <w:pPr>
              <w:pStyle w:val="Standard"/>
              <w:snapToGrid w:val="0"/>
              <w:rPr>
                <w:rFonts w:eastAsia="TTE257F3D8t00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7587E">
            <w:pPr>
              <w:pStyle w:val="Standard"/>
              <w:rPr>
                <w:rFonts w:eastAsia="TTE257F3D8t00"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ŻALUZJE ISOTRA 16MM</w:t>
            </w:r>
          </w:p>
          <w:p w:rsidR="00000000" w:rsidRDefault="00B7587E">
            <w:pPr>
              <w:pStyle w:val="Standard"/>
              <w:rPr>
                <w:rFonts w:eastAsia="TTE257F3D8t00" w:cs="Times New Roman"/>
                <w:b/>
                <w:sz w:val="20"/>
                <w:szCs w:val="20"/>
              </w:rPr>
            </w:pPr>
          </w:p>
          <w:p w:rsidR="00000000" w:rsidRDefault="00B7587E">
            <w:pPr>
              <w:pStyle w:val="Standard"/>
              <w:rPr>
                <w:rFonts w:eastAsia="TTE257F3D8t00"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ŻALUZJE ISOTRA 25MM</w:t>
            </w:r>
          </w:p>
          <w:p w:rsidR="00000000" w:rsidRDefault="00B7587E">
            <w:pPr>
              <w:pStyle w:val="Standard"/>
              <w:rPr>
                <w:rFonts w:eastAsia="TTE257F3D8t00" w:cs="Times New Roman"/>
                <w:b/>
                <w:sz w:val="20"/>
                <w:szCs w:val="20"/>
              </w:rPr>
            </w:pPr>
          </w:p>
          <w:p w:rsidR="00000000" w:rsidRDefault="00B7587E">
            <w:pPr>
              <w:pStyle w:val="Standard"/>
              <w:rPr>
                <w:rFonts w:eastAsia="TTE257F3D8t00" w:cs="Times New Roman"/>
                <w:b/>
                <w:sz w:val="20"/>
                <w:szCs w:val="20"/>
              </w:rPr>
            </w:pPr>
            <w:r>
              <w:rPr>
                <w:rFonts w:eastAsia="TTE257F3D8t00" w:cs="Times New Roman"/>
                <w:b/>
                <w:sz w:val="20"/>
                <w:szCs w:val="20"/>
              </w:rPr>
              <w:t>ŻALUZJE STANDARD 16MM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7587E">
            <w:pPr>
              <w:pStyle w:val="Standard"/>
              <w:snapToGrid w:val="0"/>
              <w:rPr>
                <w:rFonts w:eastAsia="TTE257F3D8t00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7587E">
            <w:pPr>
              <w:pStyle w:val="Standard"/>
              <w:rPr>
                <w:rFonts w:eastAsia="TTE257F3D8t00" w:cs="Times New Roman"/>
                <w:b/>
                <w:sz w:val="20"/>
                <w:szCs w:val="20"/>
              </w:rPr>
            </w:pPr>
            <w:r>
              <w:rPr>
                <w:rFonts w:eastAsia="TTE257F3D8t00" w:cs="Times New Roman"/>
                <w:b/>
                <w:sz w:val="20"/>
                <w:szCs w:val="20"/>
              </w:rPr>
              <w:t>ŻALUZJE STANDARD 25MM</w:t>
            </w:r>
          </w:p>
          <w:p w:rsidR="00000000" w:rsidRDefault="00B7587E">
            <w:pPr>
              <w:pStyle w:val="Standard"/>
              <w:rPr>
                <w:rFonts w:eastAsia="TTE257F3D8t00" w:cs="Times New Roman"/>
                <w:b/>
                <w:sz w:val="20"/>
                <w:szCs w:val="20"/>
              </w:rPr>
            </w:pPr>
          </w:p>
          <w:p w:rsidR="00000000" w:rsidRDefault="00B7587E">
            <w:pPr>
              <w:pStyle w:val="Standard"/>
              <w:rPr>
                <w:rFonts w:eastAsia="TTE257F3D8t00" w:cs="Times New Roman"/>
                <w:b/>
                <w:sz w:val="20"/>
                <w:szCs w:val="20"/>
              </w:rPr>
            </w:pPr>
            <w:r>
              <w:rPr>
                <w:rFonts w:eastAsia="TTE257F3D8t00" w:cs="Times New Roman"/>
                <w:b/>
                <w:sz w:val="20"/>
                <w:szCs w:val="20"/>
              </w:rPr>
              <w:t>ŻALUZJE STANDARD 50MM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7587E">
            <w:pPr>
              <w:pStyle w:val="Standard"/>
              <w:snapToGrid w:val="0"/>
              <w:rPr>
                <w:rFonts w:eastAsia="TTE257F3D8t00" w:cs="Times New Roman"/>
                <w:b/>
                <w:sz w:val="20"/>
                <w:szCs w:val="20"/>
              </w:rPr>
            </w:pPr>
          </w:p>
        </w:tc>
        <w:tc>
          <w:tcPr>
            <w:tcW w:w="328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B7587E">
            <w:pPr>
              <w:pStyle w:val="Standard"/>
              <w:rPr>
                <w:rFonts w:eastAsia="TTE257F3D8t00" w:cs="Times New Roman"/>
                <w:b/>
                <w:sz w:val="20"/>
                <w:szCs w:val="20"/>
              </w:rPr>
            </w:pPr>
            <w:r>
              <w:rPr>
                <w:rFonts w:eastAsia="TTE257F3D8t00" w:cs="Times New Roman"/>
                <w:b/>
                <w:sz w:val="20"/>
                <w:szCs w:val="20"/>
              </w:rPr>
              <w:t>ŻALUZJE DREWNIANE 25MM</w:t>
            </w:r>
          </w:p>
          <w:p w:rsidR="00000000" w:rsidRDefault="00B7587E">
            <w:pPr>
              <w:pStyle w:val="Standard"/>
              <w:rPr>
                <w:rFonts w:eastAsia="TTE257F3D8t00" w:cs="Times New Roman"/>
                <w:b/>
                <w:sz w:val="20"/>
                <w:szCs w:val="20"/>
              </w:rPr>
            </w:pPr>
          </w:p>
          <w:p w:rsidR="00000000" w:rsidRDefault="00B7587E">
            <w:pPr>
              <w:pStyle w:val="Standard"/>
              <w:rPr>
                <w:rFonts w:eastAsia="TTE257F3D8t00" w:cs="Times New Roman"/>
                <w:sz w:val="20"/>
                <w:szCs w:val="20"/>
              </w:rPr>
            </w:pPr>
            <w:r>
              <w:rPr>
                <w:rFonts w:eastAsia="TTE257F3D8t00" w:cs="Times New Roman"/>
                <w:b/>
                <w:sz w:val="20"/>
                <w:szCs w:val="20"/>
              </w:rPr>
              <w:t>ŻALUZJE DREWNIANE 50MM</w:t>
            </w:r>
          </w:p>
        </w:tc>
      </w:tr>
      <w:tr w:rsidR="00000000">
        <w:trPr>
          <w:trHeight w:val="430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7587E">
            <w:pPr>
              <w:pStyle w:val="Standard"/>
              <w:snapToGrid w:val="0"/>
              <w:rPr>
                <w:rFonts w:eastAsia="TTE257F3D8t00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7587E">
            <w:pPr>
              <w:pStyle w:val="Standard"/>
              <w:snapToGrid w:val="0"/>
              <w:rPr>
                <w:rFonts w:eastAsia="TTE257F3D8t00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7587E">
            <w:pPr>
              <w:pStyle w:val="Standard"/>
              <w:snapToGrid w:val="0"/>
              <w:rPr>
                <w:rFonts w:eastAsia="TTE257F3D8t00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B7587E">
            <w:pPr>
              <w:pStyle w:val="Standard"/>
              <w:snapToGrid w:val="0"/>
              <w:rPr>
                <w:rFonts w:eastAsia="TTE257F3D8t00" w:cs="Times New Roman"/>
                <w:b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7587E">
            <w:pPr>
              <w:pStyle w:val="Standard"/>
              <w:snapToGrid w:val="0"/>
              <w:rPr>
                <w:rFonts w:eastAsia="TTE257F3D8t00" w:cs="Times New Roman"/>
                <w:b/>
                <w:sz w:val="20"/>
                <w:szCs w:val="20"/>
              </w:rPr>
            </w:pPr>
          </w:p>
        </w:tc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B7587E">
            <w:pPr>
              <w:pStyle w:val="Standard"/>
              <w:snapToGrid w:val="0"/>
              <w:rPr>
                <w:rFonts w:eastAsia="TTE257F3D8t00" w:cs="Times New Roman"/>
                <w:b/>
                <w:sz w:val="20"/>
                <w:szCs w:val="20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408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7587E">
            <w:pPr>
              <w:pStyle w:val="Standard"/>
              <w:snapToGrid w:val="0"/>
              <w:rPr>
                <w:rFonts w:eastAsia="TTE257F3D8t00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B7587E">
            <w:pPr>
              <w:pStyle w:val="Standard"/>
              <w:snapToGrid w:val="0"/>
              <w:rPr>
                <w:rFonts w:eastAsia="TTE257F3D8t00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Default="00B7587E">
            <w:pPr>
              <w:pStyle w:val="Standard"/>
              <w:snapToGrid w:val="0"/>
              <w:rPr>
                <w:rFonts w:eastAsia="TTE257F3D8t00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:rsidR="00000000" w:rsidRDefault="00B7587E">
            <w:pPr>
              <w:snapToGrid w:val="0"/>
              <w:rPr>
                <w:rFonts w:eastAsia="TTE257F3D8t00" w:cs="Times New Roman"/>
                <w:sz w:val="20"/>
                <w:szCs w:val="20"/>
              </w:rPr>
            </w:pPr>
          </w:p>
        </w:tc>
      </w:tr>
    </w:tbl>
    <w:p w:rsidR="00000000" w:rsidRDefault="00B7587E">
      <w:pPr>
        <w:pStyle w:val="Standard"/>
        <w:rPr>
          <w:rFonts w:eastAsia="TTE257F3D8t00" w:cs="Times New Roman"/>
          <w:sz w:val="20"/>
          <w:szCs w:val="20"/>
        </w:rPr>
      </w:pPr>
    </w:p>
    <w:p w:rsidR="00000000" w:rsidRDefault="00B7587E">
      <w:pPr>
        <w:pStyle w:val="Standard"/>
        <w:rPr>
          <w:rFonts w:eastAsia="TTE257F3D8t00" w:cs="Times New Roman"/>
          <w:sz w:val="20"/>
          <w:szCs w:val="20"/>
        </w:rPr>
      </w:pPr>
    </w:p>
    <w:tbl>
      <w:tblPr>
        <w:tblW w:w="0" w:type="auto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"/>
        <w:gridCol w:w="1335"/>
        <w:gridCol w:w="1416"/>
        <w:gridCol w:w="714"/>
        <w:gridCol w:w="1169"/>
        <w:gridCol w:w="1349"/>
        <w:gridCol w:w="1345"/>
        <w:gridCol w:w="1417"/>
        <w:gridCol w:w="870"/>
        <w:gridCol w:w="836"/>
      </w:tblGrid>
      <w:tr w:rsidR="00000000">
        <w:trPr>
          <w:trHeight w:val="420"/>
        </w:trPr>
        <w:tc>
          <w:tcPr>
            <w:tcW w:w="47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000000" w:rsidRDefault="00B7587E">
            <w:pPr>
              <w:pStyle w:val="TableContents"/>
              <w:jc w:val="center"/>
              <w:rPr>
                <w:rFonts w:eastAsia="TTE257F3D8t00" w:cs="Times New Roman"/>
                <w:b/>
                <w:bCs/>
                <w:sz w:val="20"/>
                <w:szCs w:val="20"/>
              </w:rPr>
            </w:pPr>
            <w:r>
              <w:rPr>
                <w:rFonts w:eastAsia="TTE257F3D8t00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33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000000" w:rsidRDefault="00B7587E">
            <w:pPr>
              <w:pStyle w:val="TableContents"/>
              <w:jc w:val="center"/>
              <w:rPr>
                <w:rFonts w:eastAsia="TTE257F3D8t00" w:cs="Times New Roman"/>
                <w:b/>
                <w:bCs/>
                <w:sz w:val="20"/>
                <w:szCs w:val="20"/>
              </w:rPr>
            </w:pPr>
            <w:r>
              <w:rPr>
                <w:rFonts w:eastAsia="TTE257F3D8t00" w:cs="Times New Roman"/>
                <w:b/>
                <w:bCs/>
                <w:sz w:val="20"/>
                <w:szCs w:val="20"/>
              </w:rPr>
              <w:t>Szerokość</w:t>
            </w:r>
          </w:p>
        </w:tc>
        <w:tc>
          <w:tcPr>
            <w:tcW w:w="141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000000" w:rsidRDefault="00B7587E">
            <w:pPr>
              <w:pStyle w:val="TableContents"/>
              <w:jc w:val="center"/>
              <w:rPr>
                <w:rFonts w:eastAsia="TTE257F3D8t00" w:cs="Times New Roman"/>
                <w:b/>
                <w:bCs/>
                <w:sz w:val="20"/>
                <w:szCs w:val="20"/>
              </w:rPr>
            </w:pPr>
            <w:r>
              <w:rPr>
                <w:rFonts w:eastAsia="TTE257F3D8t00" w:cs="Times New Roman"/>
                <w:b/>
                <w:bCs/>
                <w:sz w:val="20"/>
                <w:szCs w:val="20"/>
              </w:rPr>
              <w:t>Wysokość</w:t>
            </w:r>
          </w:p>
        </w:tc>
        <w:tc>
          <w:tcPr>
            <w:tcW w:w="71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000000" w:rsidRDefault="00B7587E">
            <w:pPr>
              <w:pStyle w:val="TableContents"/>
              <w:jc w:val="center"/>
              <w:rPr>
                <w:rFonts w:eastAsia="TTE257F3D8t00" w:cs="Times New Roman"/>
                <w:b/>
                <w:bCs/>
                <w:sz w:val="20"/>
                <w:szCs w:val="20"/>
              </w:rPr>
            </w:pPr>
            <w:r>
              <w:rPr>
                <w:rFonts w:eastAsia="TTE257F3D8t00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16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000000" w:rsidRDefault="00B7587E">
            <w:pPr>
              <w:pStyle w:val="TableContents"/>
              <w:jc w:val="center"/>
              <w:rPr>
                <w:rFonts w:eastAsia="TTE257F3D8t00" w:cs="Times New Roman"/>
                <w:b/>
                <w:bCs/>
                <w:sz w:val="20"/>
                <w:szCs w:val="20"/>
              </w:rPr>
            </w:pPr>
            <w:r>
              <w:rPr>
                <w:rFonts w:eastAsia="TTE257F3D8t00" w:cs="Times New Roman"/>
                <w:b/>
                <w:bCs/>
                <w:sz w:val="20"/>
                <w:szCs w:val="20"/>
              </w:rPr>
              <w:t>Sterowanie</w:t>
            </w:r>
          </w:p>
        </w:tc>
        <w:tc>
          <w:tcPr>
            <w:tcW w:w="134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000000" w:rsidRDefault="00B7587E">
            <w:pPr>
              <w:pStyle w:val="TableContents"/>
              <w:jc w:val="center"/>
              <w:rPr>
                <w:rFonts w:eastAsia="TTE257F3D8t00" w:cs="Times New Roman"/>
                <w:b/>
                <w:bCs/>
                <w:sz w:val="20"/>
                <w:szCs w:val="20"/>
              </w:rPr>
            </w:pPr>
            <w:r>
              <w:rPr>
                <w:rFonts w:eastAsia="TTE257F3D8t00" w:cs="Times New Roman"/>
                <w:b/>
                <w:bCs/>
                <w:sz w:val="20"/>
                <w:szCs w:val="20"/>
              </w:rPr>
              <w:t xml:space="preserve">Typ </w:t>
            </w:r>
          </w:p>
          <w:p w:rsidR="00000000" w:rsidRDefault="00B7587E">
            <w:pPr>
              <w:pStyle w:val="TableContents"/>
              <w:jc w:val="center"/>
              <w:rPr>
                <w:rFonts w:eastAsia="TTE257F3D8t00" w:cs="Times New Roman"/>
                <w:b/>
                <w:bCs/>
                <w:sz w:val="20"/>
                <w:szCs w:val="20"/>
              </w:rPr>
            </w:pPr>
            <w:r>
              <w:rPr>
                <w:rFonts w:eastAsia="TTE257F3D8t00" w:cs="Times New Roman"/>
                <w:b/>
                <w:bCs/>
                <w:sz w:val="20"/>
                <w:szCs w:val="20"/>
              </w:rPr>
              <w:t>montażu</w:t>
            </w:r>
          </w:p>
        </w:tc>
        <w:tc>
          <w:tcPr>
            <w:tcW w:w="134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000000" w:rsidRDefault="00B7587E">
            <w:pPr>
              <w:pStyle w:val="TableContents"/>
              <w:jc w:val="center"/>
              <w:rPr>
                <w:rFonts w:eastAsia="TTE257F3D8t00" w:cs="Times New Roman"/>
                <w:b/>
                <w:bCs/>
                <w:sz w:val="20"/>
                <w:szCs w:val="20"/>
              </w:rPr>
            </w:pPr>
            <w:r>
              <w:rPr>
                <w:rFonts w:eastAsia="TTE257F3D8t00" w:cs="Times New Roman"/>
                <w:b/>
                <w:bCs/>
                <w:sz w:val="20"/>
                <w:szCs w:val="20"/>
              </w:rPr>
              <w:t>Uchwyt prowadzenia bocznego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000000" w:rsidRDefault="00B7587E">
            <w:pPr>
              <w:pStyle w:val="TableContents"/>
              <w:jc w:val="center"/>
              <w:rPr>
                <w:rFonts w:eastAsia="TTE257F3D8t00" w:cs="Times New Roman"/>
                <w:b/>
                <w:bCs/>
                <w:sz w:val="14"/>
                <w:szCs w:val="14"/>
              </w:rPr>
            </w:pPr>
            <w:r>
              <w:rPr>
                <w:rFonts w:eastAsia="TTE257F3D8t00" w:cs="Times New Roman"/>
                <w:b/>
                <w:bCs/>
                <w:sz w:val="20"/>
                <w:szCs w:val="20"/>
              </w:rPr>
              <w:t>Kolor lameli</w:t>
            </w:r>
          </w:p>
          <w:p w:rsidR="00000000" w:rsidRDefault="00B7587E">
            <w:pPr>
              <w:pStyle w:val="TableContents"/>
              <w:jc w:val="center"/>
              <w:rPr>
                <w:rFonts w:eastAsia="TTE257F3D8t00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B7587E">
            <w:pPr>
              <w:pStyle w:val="TableContents"/>
              <w:jc w:val="center"/>
              <w:rPr>
                <w:rFonts w:eastAsia="TTE257F3D8t00" w:cs="Times New Roman"/>
                <w:b/>
                <w:bCs/>
                <w:sz w:val="20"/>
                <w:szCs w:val="20"/>
              </w:rPr>
            </w:pPr>
            <w:r>
              <w:rPr>
                <w:rFonts w:eastAsia="TTE257F3D8t00" w:cs="Times New Roman"/>
                <w:b/>
                <w:bCs/>
                <w:sz w:val="20"/>
                <w:szCs w:val="20"/>
              </w:rPr>
              <w:t>Drabinka</w:t>
            </w:r>
          </w:p>
        </w:tc>
      </w:tr>
      <w:tr w:rsidR="00000000">
        <w:trPr>
          <w:trHeight w:val="285"/>
        </w:trPr>
        <w:tc>
          <w:tcPr>
            <w:tcW w:w="47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B7587E">
            <w:pPr>
              <w:pStyle w:val="TableContents"/>
              <w:snapToGrid w:val="0"/>
              <w:jc w:val="center"/>
              <w:rPr>
                <w:rFonts w:eastAsia="TTE257F3D8t00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B7587E">
            <w:pPr>
              <w:pStyle w:val="TableContents"/>
              <w:snapToGrid w:val="0"/>
              <w:jc w:val="center"/>
              <w:rPr>
                <w:rFonts w:eastAsia="TTE257F3D8t00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B7587E">
            <w:pPr>
              <w:pStyle w:val="TableContents"/>
              <w:snapToGrid w:val="0"/>
              <w:jc w:val="center"/>
              <w:rPr>
                <w:rFonts w:eastAsia="TTE257F3D8t00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B7587E">
            <w:pPr>
              <w:pStyle w:val="TableContents"/>
              <w:snapToGrid w:val="0"/>
              <w:jc w:val="center"/>
              <w:rPr>
                <w:rFonts w:eastAsia="TTE257F3D8t00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B7587E">
            <w:pPr>
              <w:pStyle w:val="TableContents"/>
              <w:snapToGrid w:val="0"/>
              <w:jc w:val="center"/>
              <w:rPr>
                <w:rFonts w:eastAsia="TTE257F3D8t00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B7587E">
            <w:pPr>
              <w:pStyle w:val="TableContents"/>
              <w:snapToGrid w:val="0"/>
              <w:jc w:val="center"/>
              <w:rPr>
                <w:rFonts w:eastAsia="TTE257F3D8t00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B7587E">
            <w:pPr>
              <w:pStyle w:val="TableContents"/>
              <w:snapToGrid w:val="0"/>
              <w:jc w:val="center"/>
              <w:rPr>
                <w:rFonts w:eastAsia="TTE257F3D8t00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B7587E">
            <w:pPr>
              <w:pStyle w:val="TableContents"/>
              <w:snapToGrid w:val="0"/>
              <w:jc w:val="center"/>
              <w:rPr>
                <w:rFonts w:eastAsia="TTE257F3D8t00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B7587E">
            <w:pPr>
              <w:pStyle w:val="TableContents"/>
              <w:jc w:val="center"/>
              <w:rPr>
                <w:rFonts w:eastAsia="TTE257F3D8t00" w:cs="Times New Roman"/>
                <w:b/>
                <w:bCs/>
                <w:sz w:val="20"/>
                <w:szCs w:val="20"/>
              </w:rPr>
            </w:pPr>
            <w:r>
              <w:rPr>
                <w:rFonts w:eastAsia="TTE257F3D8t00" w:cs="Times New Roman"/>
                <w:b/>
                <w:bCs/>
                <w:sz w:val="20"/>
                <w:szCs w:val="20"/>
              </w:rPr>
              <w:t>Sznurek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B7587E">
            <w:pPr>
              <w:pStyle w:val="TableContents"/>
              <w:jc w:val="center"/>
              <w:rPr>
                <w:rFonts w:ascii="Verdana" w:eastAsia="TTE257F3D8t00" w:hAnsi="Verdana" w:cs="TTE257F3D8t00"/>
                <w:sz w:val="28"/>
                <w:szCs w:val="28"/>
              </w:rPr>
            </w:pPr>
            <w:r>
              <w:rPr>
                <w:rFonts w:eastAsia="TTE257F3D8t00" w:cs="Times New Roman"/>
                <w:b/>
                <w:bCs/>
                <w:sz w:val="20"/>
                <w:szCs w:val="20"/>
              </w:rPr>
              <w:t>Taśma</w:t>
            </w:r>
          </w:p>
        </w:tc>
      </w:tr>
      <w:tr w:rsidR="00000000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</w:tr>
      <w:tr w:rsidR="00000000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</w:tr>
      <w:tr w:rsidR="00000000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</w:tr>
      <w:tr w:rsidR="00000000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</w:tr>
      <w:tr w:rsidR="00000000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</w:tr>
      <w:tr w:rsidR="00000000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</w:tr>
      <w:tr w:rsidR="00000000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</w:tr>
      <w:tr w:rsidR="00000000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</w:tr>
      <w:tr w:rsidR="00000000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</w:tr>
      <w:tr w:rsidR="00000000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B7587E">
            <w:pPr>
              <w:pStyle w:val="TableContents"/>
              <w:snapToGrid w:val="0"/>
              <w:rPr>
                <w:rFonts w:ascii="Verdana" w:eastAsia="TTE257F3D8t00" w:hAnsi="Verdana" w:cs="TTE257F3D8t00"/>
                <w:sz w:val="28"/>
                <w:szCs w:val="28"/>
              </w:rPr>
            </w:pPr>
          </w:p>
        </w:tc>
      </w:tr>
    </w:tbl>
    <w:p w:rsidR="00000000" w:rsidRDefault="00B7587E">
      <w:pPr>
        <w:pStyle w:val="Standard"/>
        <w:rPr>
          <w:rFonts w:ascii="Verdana" w:eastAsia="TTE257F3D8t00" w:hAnsi="Verdana" w:cs="TTE257F3D8t00"/>
          <w:sz w:val="20"/>
          <w:szCs w:val="20"/>
        </w:rPr>
      </w:pPr>
    </w:p>
    <w:p w:rsidR="00000000" w:rsidRDefault="00B7587E">
      <w:pPr>
        <w:pStyle w:val="Standard"/>
        <w:rPr>
          <w:rFonts w:eastAsia="TTE257F3D8t00" w:cs="Times New Roman"/>
          <w:b/>
          <w:bCs/>
          <w:sz w:val="16"/>
          <w:szCs w:val="16"/>
        </w:rPr>
      </w:pPr>
      <w:r>
        <w:rPr>
          <w:rFonts w:eastAsia="TTE257F3D8t00" w:cs="Times New Roman"/>
          <w:b/>
          <w:bCs/>
          <w:sz w:val="16"/>
          <w:szCs w:val="16"/>
        </w:rPr>
        <w:t>TYPY MONTA</w:t>
      </w:r>
      <w:r>
        <w:rPr>
          <w:rFonts w:eastAsia="TTE257F3D8t00" w:cs="Times New Roman"/>
          <w:b/>
          <w:bCs/>
          <w:sz w:val="16"/>
          <w:szCs w:val="16"/>
        </w:rPr>
        <w:t>ŻU (ŻALUZJE STANDARD 16mm, ŻALUZJE STANDARD 25mm, ŻALUZJE DREWNIANE 25mm):</w:t>
      </w:r>
    </w:p>
    <w:p w:rsidR="00000000" w:rsidRDefault="00B7587E">
      <w:pPr>
        <w:pStyle w:val="Standard"/>
        <w:rPr>
          <w:rFonts w:eastAsia="TTE257F3D8t00" w:cs="Times New Roman"/>
          <w:b/>
          <w:bCs/>
          <w:sz w:val="16"/>
          <w:szCs w:val="16"/>
        </w:rPr>
      </w:pPr>
      <w:r>
        <w:rPr>
          <w:rFonts w:eastAsia="TTE257F3D8t00" w:cs="Times New Roman"/>
          <w:b/>
          <w:bCs/>
          <w:sz w:val="16"/>
          <w:szCs w:val="16"/>
        </w:rPr>
        <w:t>- W ŚWIETLE SZYBY – TWIST PŁASKI</w:t>
      </w:r>
    </w:p>
    <w:p w:rsidR="00000000" w:rsidRDefault="00B7587E">
      <w:pPr>
        <w:pStyle w:val="Standard"/>
        <w:rPr>
          <w:rFonts w:eastAsia="TTE257F3D8t00" w:cs="Times New Roman"/>
          <w:b/>
          <w:bCs/>
          <w:sz w:val="16"/>
          <w:szCs w:val="16"/>
        </w:rPr>
      </w:pPr>
      <w:r>
        <w:rPr>
          <w:rFonts w:eastAsia="TTE257F3D8t00" w:cs="Times New Roman"/>
          <w:b/>
          <w:bCs/>
          <w:sz w:val="16"/>
          <w:szCs w:val="16"/>
        </w:rPr>
        <w:t>- NAWIERZCHNIOWO – TWIST KĄTOWY</w:t>
      </w:r>
    </w:p>
    <w:p w:rsidR="00000000" w:rsidRDefault="00B7587E">
      <w:pPr>
        <w:pStyle w:val="Standard"/>
        <w:rPr>
          <w:rFonts w:eastAsia="TTE257F3D8t00" w:cs="Times New Roman"/>
          <w:b/>
          <w:bCs/>
          <w:sz w:val="16"/>
          <w:szCs w:val="16"/>
        </w:rPr>
      </w:pPr>
      <w:r>
        <w:rPr>
          <w:rFonts w:eastAsia="TTE257F3D8t00" w:cs="Times New Roman"/>
          <w:b/>
          <w:bCs/>
          <w:sz w:val="16"/>
          <w:szCs w:val="16"/>
        </w:rPr>
        <w:t>- BEZINWAZYJNIE NA SKRZYDLE OKNA – UCHWYTY BEZINWAZYJNE (STANDARD lub REGULOWANE)</w:t>
      </w:r>
    </w:p>
    <w:p w:rsidR="00000000" w:rsidRDefault="00B7587E">
      <w:pPr>
        <w:pStyle w:val="Standard"/>
        <w:rPr>
          <w:rFonts w:eastAsia="TTE257F3D8t00" w:cs="Times New Roman"/>
          <w:b/>
          <w:bCs/>
          <w:sz w:val="16"/>
          <w:szCs w:val="16"/>
        </w:rPr>
      </w:pPr>
      <w:r>
        <w:rPr>
          <w:rFonts w:eastAsia="TTE257F3D8t00" w:cs="Times New Roman"/>
          <w:b/>
          <w:bCs/>
          <w:sz w:val="16"/>
          <w:szCs w:val="16"/>
        </w:rPr>
        <w:t>UCHWYTY DO PROWADZNIA BOCZNEGO – P</w:t>
      </w:r>
      <w:r>
        <w:rPr>
          <w:rFonts w:eastAsia="TTE257F3D8t00" w:cs="Times New Roman"/>
          <w:b/>
          <w:bCs/>
          <w:sz w:val="16"/>
          <w:szCs w:val="16"/>
        </w:rPr>
        <w:t>ŁASKI, KĄTOWY, BEZINWAZYJNY</w:t>
      </w:r>
    </w:p>
    <w:p w:rsidR="00000000" w:rsidRDefault="00B7587E">
      <w:pPr>
        <w:pStyle w:val="Standard"/>
        <w:rPr>
          <w:rFonts w:eastAsia="TTE257F3D8t00" w:cs="Times New Roman"/>
          <w:b/>
          <w:bCs/>
          <w:sz w:val="16"/>
          <w:szCs w:val="16"/>
        </w:rPr>
      </w:pPr>
    </w:p>
    <w:p w:rsidR="00000000" w:rsidRDefault="00B7587E">
      <w:pPr>
        <w:pStyle w:val="Standard"/>
        <w:rPr>
          <w:rFonts w:eastAsia="TTE257F3D8t00" w:cs="Times New Roman"/>
          <w:b/>
          <w:bCs/>
          <w:sz w:val="16"/>
          <w:szCs w:val="16"/>
        </w:rPr>
      </w:pPr>
      <w:r>
        <w:rPr>
          <w:rFonts w:eastAsia="TTE257F3D8t00" w:cs="Times New Roman"/>
          <w:b/>
          <w:bCs/>
          <w:sz w:val="16"/>
          <w:szCs w:val="16"/>
        </w:rPr>
        <w:t>TYPY MONTAŻU - ŻALUZJE STANDARD 50 mm,  ŻALUZJE DREWNIANE 50mm:</w:t>
      </w:r>
    </w:p>
    <w:p w:rsidR="00000000" w:rsidRDefault="00B7587E">
      <w:pPr>
        <w:pStyle w:val="Standard"/>
        <w:rPr>
          <w:rFonts w:eastAsia="TTE257F3D8t00" w:cs="Times New Roman"/>
          <w:sz w:val="20"/>
          <w:szCs w:val="20"/>
        </w:rPr>
      </w:pPr>
      <w:r>
        <w:rPr>
          <w:rFonts w:eastAsia="TTE257F3D8t00" w:cs="Times New Roman"/>
          <w:b/>
          <w:bCs/>
          <w:sz w:val="16"/>
          <w:szCs w:val="16"/>
        </w:rPr>
        <w:t>- ŚCIANA LUB SUFIT – UCHWYT UNIWERSALNY</w:t>
      </w:r>
    </w:p>
    <w:p w:rsidR="00000000" w:rsidRDefault="00B7587E">
      <w:pPr>
        <w:pStyle w:val="Standard"/>
        <w:rPr>
          <w:rFonts w:eastAsia="TTE257F3D8t00" w:cs="Times New Roman"/>
          <w:sz w:val="20"/>
          <w:szCs w:val="20"/>
        </w:rPr>
      </w:pPr>
    </w:p>
    <w:p w:rsidR="00000000" w:rsidRDefault="00B7587E">
      <w:pPr>
        <w:pStyle w:val="Standard"/>
        <w:rPr>
          <w:rFonts w:eastAsia="TTE257F3D8t00" w:cs="Times New Roman"/>
          <w:sz w:val="40"/>
          <w:szCs w:val="40"/>
          <w:u w:val="single"/>
        </w:rPr>
      </w:pPr>
      <w:r>
        <w:rPr>
          <w:rFonts w:eastAsia="TTE257F3D8t00" w:cs="Times New Roman"/>
          <w:b/>
          <w:bCs/>
        </w:rPr>
        <w:t xml:space="preserve"> </w:t>
      </w:r>
      <w:r>
        <w:rPr>
          <w:rFonts w:eastAsia="TTE257F3D8t00" w:cs="Times New Roman"/>
          <w:b/>
          <w:bCs/>
          <w:u w:val="single"/>
        </w:rPr>
        <w:t>UWAGI, SZKICE, INNE OPCJE WYPOSAŻENIA:</w:t>
      </w:r>
    </w:p>
    <w:p w:rsidR="00B7587E" w:rsidRDefault="00B7587E">
      <w:pPr>
        <w:pStyle w:val="Standard"/>
        <w:rPr>
          <w:rFonts w:eastAsia="TTE257F3D8t00" w:cs="Times New Roman"/>
          <w:sz w:val="40"/>
          <w:szCs w:val="40"/>
          <w:u w:val="single"/>
        </w:rPr>
      </w:pPr>
    </w:p>
    <w:sectPr w:rsidR="00B7587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257F3D8t00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A8"/>
    <w:rsid w:val="00B7587E"/>
    <w:rsid w:val="00E5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Solis</cp:lastModifiedBy>
  <cp:revision>2</cp:revision>
  <cp:lastPrinted>1601-01-01T00:00:00Z</cp:lastPrinted>
  <dcterms:created xsi:type="dcterms:W3CDTF">2019-03-25T15:06:00Z</dcterms:created>
  <dcterms:modified xsi:type="dcterms:W3CDTF">2019-03-25T15:06:00Z</dcterms:modified>
</cp:coreProperties>
</file>